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94E13" w14:textId="2BBA0535" w:rsidR="00AD6407" w:rsidRDefault="00B5414B">
      <w:pPr>
        <w:rPr>
          <w:b/>
        </w:rPr>
      </w:pPr>
      <w:bookmarkStart w:id="0" w:name="_Hlk514615113"/>
      <w:r>
        <w:rPr>
          <w:b/>
        </w:rPr>
        <w:t xml:space="preserve">November </w:t>
      </w:r>
      <w:r w:rsidR="00EB191F">
        <w:rPr>
          <w:b/>
        </w:rPr>
        <w:t>11</w:t>
      </w:r>
      <w:r w:rsidR="0018032A">
        <w:rPr>
          <w:b/>
        </w:rPr>
        <w:t xml:space="preserve">, </w:t>
      </w:r>
      <w:r w:rsidR="00594BFC">
        <w:rPr>
          <w:b/>
        </w:rPr>
        <w:t>201</w:t>
      </w:r>
      <w:r w:rsidR="00923F33">
        <w:rPr>
          <w:b/>
        </w:rPr>
        <w:t>9</w:t>
      </w:r>
    </w:p>
    <w:p w14:paraId="1394ED3F" w14:textId="77777777" w:rsidR="00D12804" w:rsidRDefault="00D12804"/>
    <w:p w14:paraId="535E4228" w14:textId="77777777" w:rsidR="00AB0379" w:rsidRPr="007A1E88" w:rsidRDefault="0072582D">
      <w:pPr>
        <w:rPr>
          <w:b/>
        </w:rPr>
      </w:pPr>
      <w:r>
        <w:rPr>
          <w:b/>
        </w:rPr>
        <w:t xml:space="preserve"> </w:t>
      </w:r>
    </w:p>
    <w:p w14:paraId="621CE22E" w14:textId="77777777" w:rsidR="00AB0379" w:rsidRDefault="00AB0379" w:rsidP="00AB0379">
      <w:r>
        <w:t xml:space="preserve">Another in the series of Illinois Agriculture in the Classroom non-fiction text examples to be used in your classroom.  Remember, these will be available every MONDAY afternoon that </w:t>
      </w:r>
      <w:r>
        <w:rPr>
          <w:i/>
        </w:rPr>
        <w:t xml:space="preserve">FarmWeek </w:t>
      </w:r>
      <w:r>
        <w:t xml:space="preserve">is published during the school year. </w:t>
      </w:r>
    </w:p>
    <w:p w14:paraId="091DDCE6" w14:textId="77777777" w:rsidR="00AB0379" w:rsidRDefault="00AB0379" w:rsidP="00AB0379"/>
    <w:p w14:paraId="59B02364" w14:textId="77777777" w:rsidR="00AB0379" w:rsidRPr="00F34715" w:rsidRDefault="00AB0379" w:rsidP="00AB0379">
      <w:r>
        <w:t xml:space="preserve">Questions about this can be directed to Kevin Daugherty, Education Director of Illinois Agriculture in the Classroom at </w:t>
      </w:r>
      <w:hyperlink r:id="rId5" w:history="1">
        <w:r w:rsidRPr="00897CF8">
          <w:rPr>
            <w:rStyle w:val="Hyperlink"/>
          </w:rPr>
          <w:t>kdaugherty@ilfb.org</w:t>
        </w:r>
      </w:hyperlink>
      <w:r>
        <w:t xml:space="preserve">.  </w:t>
      </w:r>
    </w:p>
    <w:p w14:paraId="554AAA3D" w14:textId="77777777" w:rsidR="00AB0379" w:rsidRDefault="00AB0379"/>
    <w:p w14:paraId="2C71CA1E" w14:textId="77777777" w:rsidR="003B2696" w:rsidRPr="003B2696" w:rsidRDefault="003B2696">
      <w:r>
        <w:t xml:space="preserve">**Reminder these questions are designed to use with the on-line version of </w:t>
      </w:r>
      <w:r>
        <w:rPr>
          <w:i/>
        </w:rPr>
        <w:t xml:space="preserve">FarmWeek.   </w:t>
      </w:r>
    </w:p>
    <w:p w14:paraId="2463A037" w14:textId="77777777" w:rsidR="00F52A75" w:rsidRDefault="00F24B1D" w:rsidP="00D12804">
      <w:pPr>
        <w:rPr>
          <w:rStyle w:val="Hyperlink"/>
        </w:rPr>
      </w:pPr>
      <w:hyperlink r:id="rId6" w:history="1">
        <w:r w:rsidR="0000376D" w:rsidRPr="00F36B9D">
          <w:rPr>
            <w:rStyle w:val="Hyperlink"/>
          </w:rPr>
          <w:t>http://digital.farmweeknow.com/app.php?RelId=6.2.2.7</w:t>
        </w:r>
      </w:hyperlink>
    </w:p>
    <w:p w14:paraId="1D06241E" w14:textId="77777777" w:rsidR="008139C7" w:rsidRDefault="008139C7" w:rsidP="00D12804"/>
    <w:p w14:paraId="0FA446FA" w14:textId="67B47C26" w:rsidR="00284AC0" w:rsidRDefault="00284AC0" w:rsidP="00D12804">
      <w:r>
        <w:t>Note, by request of teachers we have included the answers to the questions immediately following the questions</w:t>
      </w:r>
      <w:r w:rsidR="00923F33">
        <w:t xml:space="preserve"> on a separate worksheet</w:t>
      </w:r>
      <w:r>
        <w:t xml:space="preserve">.  </w:t>
      </w:r>
      <w:r w:rsidR="007A1E88">
        <w:t xml:space="preserve"> </w:t>
      </w:r>
    </w:p>
    <w:bookmarkEnd w:id="0"/>
    <w:p w14:paraId="37ACD313" w14:textId="0DE7504F" w:rsidR="00923F33" w:rsidRDefault="00923F33" w:rsidP="00284192">
      <w:pPr>
        <w:spacing w:line="480" w:lineRule="auto"/>
        <w:rPr>
          <w:rFonts w:ascii="Trebuchet MS" w:hAnsi="Trebuchet MS"/>
          <w:b/>
          <w:sz w:val="24"/>
          <w:szCs w:val="24"/>
        </w:rPr>
      </w:pPr>
    </w:p>
    <w:p w14:paraId="55711C90" w14:textId="39804FDA" w:rsidR="0018032A" w:rsidRDefault="003A5BB0" w:rsidP="0018032A">
      <w:pPr>
        <w:spacing w:line="480" w:lineRule="auto"/>
        <w:rPr>
          <w:rFonts w:ascii="Trebuchet MS" w:hAnsi="Trebuchet MS"/>
          <w:sz w:val="24"/>
          <w:szCs w:val="24"/>
        </w:rPr>
      </w:pPr>
      <w:r>
        <w:rPr>
          <w:rFonts w:ascii="Trebuchet MS" w:hAnsi="Trebuchet MS"/>
          <w:b/>
          <w:sz w:val="24"/>
          <w:szCs w:val="24"/>
        </w:rPr>
        <w:t xml:space="preserve"> </w:t>
      </w:r>
    </w:p>
    <w:p w14:paraId="0E6F1B53" w14:textId="3E9BA6C7" w:rsidR="0018032A" w:rsidRDefault="0081478E" w:rsidP="0018032A">
      <w:pPr>
        <w:pStyle w:val="ListParagraph"/>
        <w:spacing w:line="480" w:lineRule="auto"/>
        <w:ind w:left="1080"/>
        <w:rPr>
          <w:rStyle w:val="Hyperlink"/>
        </w:rPr>
      </w:pPr>
      <w:r>
        <w:rPr>
          <w:rFonts w:ascii="Trebuchet MS" w:hAnsi="Trebuchet MS"/>
          <w:i/>
          <w:sz w:val="24"/>
          <w:szCs w:val="24"/>
        </w:rPr>
        <w:t xml:space="preserve">Teachers want to be sure to get this in a timely fashion?  Sign up for your copy to be directly emailed at </w:t>
      </w:r>
      <w:hyperlink r:id="rId7" w:history="1">
        <w:r>
          <w:rPr>
            <w:rStyle w:val="Hyperlink"/>
          </w:rPr>
          <w:t>http://www.agintheclassroom.org/FWArticle/fwarticle.shtml</w:t>
        </w:r>
      </w:hyperlink>
    </w:p>
    <w:p w14:paraId="36D50099" w14:textId="56B80600" w:rsidR="00475240" w:rsidRPr="00475240" w:rsidRDefault="005F0CD4" w:rsidP="00284192">
      <w:pPr>
        <w:spacing w:line="480" w:lineRule="auto"/>
        <w:rPr>
          <w:rFonts w:ascii="Trebuchet MS" w:hAnsi="Trebuchet MS"/>
          <w:b/>
          <w:bCs/>
          <w:sz w:val="28"/>
          <w:szCs w:val="28"/>
        </w:rPr>
      </w:pPr>
      <w:r>
        <w:rPr>
          <w:rFonts w:ascii="Trebuchet MS" w:hAnsi="Trebuchet MS"/>
          <w:b/>
          <w:bCs/>
          <w:sz w:val="28"/>
          <w:szCs w:val="28"/>
        </w:rPr>
        <w:t xml:space="preserve"> </w:t>
      </w:r>
    </w:p>
    <w:p w14:paraId="112BD6B7" w14:textId="77777777" w:rsidR="00475240" w:rsidRDefault="00475240" w:rsidP="00284192">
      <w:pPr>
        <w:spacing w:line="480" w:lineRule="auto"/>
        <w:rPr>
          <w:rFonts w:ascii="Trebuchet MS" w:hAnsi="Trebuchet MS"/>
          <w:sz w:val="24"/>
          <w:szCs w:val="24"/>
        </w:rPr>
      </w:pPr>
    </w:p>
    <w:p w14:paraId="27C66F12" w14:textId="0AAC02CB" w:rsidR="002E4995" w:rsidRDefault="00EB191F" w:rsidP="00284192">
      <w:pPr>
        <w:spacing w:line="480" w:lineRule="auto"/>
        <w:rPr>
          <w:rFonts w:ascii="Trebuchet MS" w:hAnsi="Trebuchet MS"/>
          <w:b/>
          <w:sz w:val="24"/>
          <w:szCs w:val="24"/>
        </w:rPr>
      </w:pPr>
      <w:r>
        <w:rPr>
          <w:rFonts w:ascii="Trebuchet MS" w:hAnsi="Trebuchet MS"/>
          <w:sz w:val="24"/>
          <w:szCs w:val="24"/>
        </w:rPr>
        <w:t>GROWMARK responds to propane infrastructure issues</w:t>
      </w:r>
    </w:p>
    <w:p w14:paraId="45CB91A4" w14:textId="298F3C12" w:rsidR="002E4995" w:rsidRDefault="002E4995" w:rsidP="00284192">
      <w:pPr>
        <w:spacing w:line="480" w:lineRule="auto"/>
        <w:rPr>
          <w:rFonts w:ascii="Trebuchet MS" w:hAnsi="Trebuchet MS"/>
          <w:b/>
          <w:sz w:val="24"/>
          <w:szCs w:val="24"/>
        </w:rPr>
      </w:pPr>
    </w:p>
    <w:p w14:paraId="77004BF0" w14:textId="616E2860" w:rsidR="002770EE" w:rsidRDefault="002770EE" w:rsidP="00284192">
      <w:pPr>
        <w:spacing w:line="480" w:lineRule="auto"/>
        <w:rPr>
          <w:rFonts w:ascii="Trebuchet MS" w:hAnsi="Trebuchet MS"/>
          <w:b/>
          <w:sz w:val="24"/>
          <w:szCs w:val="24"/>
        </w:rPr>
      </w:pPr>
    </w:p>
    <w:p w14:paraId="5A0FE42F" w14:textId="1FCC6A5E" w:rsidR="002770EE" w:rsidRDefault="002770EE" w:rsidP="00284192">
      <w:pPr>
        <w:spacing w:line="480" w:lineRule="auto"/>
        <w:rPr>
          <w:rFonts w:ascii="Trebuchet MS" w:hAnsi="Trebuchet MS"/>
          <w:b/>
          <w:sz w:val="24"/>
          <w:szCs w:val="24"/>
        </w:rPr>
      </w:pPr>
    </w:p>
    <w:p w14:paraId="00195A04" w14:textId="679EF1F7" w:rsidR="005F0CD4" w:rsidRDefault="005F0CD4" w:rsidP="00284192">
      <w:pPr>
        <w:spacing w:line="480" w:lineRule="auto"/>
        <w:rPr>
          <w:rFonts w:ascii="Trebuchet MS" w:hAnsi="Trebuchet MS"/>
          <w:b/>
          <w:sz w:val="24"/>
          <w:szCs w:val="24"/>
        </w:rPr>
      </w:pPr>
    </w:p>
    <w:p w14:paraId="57B57882" w14:textId="67DCEA4B" w:rsidR="005F0CD4" w:rsidRDefault="005F0CD4" w:rsidP="00284192">
      <w:pPr>
        <w:spacing w:line="480" w:lineRule="auto"/>
        <w:rPr>
          <w:rFonts w:ascii="Trebuchet MS" w:hAnsi="Trebuchet MS"/>
          <w:b/>
          <w:sz w:val="24"/>
          <w:szCs w:val="24"/>
        </w:rPr>
      </w:pPr>
    </w:p>
    <w:p w14:paraId="21151BA3" w14:textId="77777777" w:rsidR="005F0CD4" w:rsidRDefault="005F0CD4" w:rsidP="00284192">
      <w:pPr>
        <w:spacing w:line="480" w:lineRule="auto"/>
        <w:rPr>
          <w:rFonts w:ascii="Trebuchet MS" w:hAnsi="Trebuchet MS"/>
          <w:b/>
          <w:sz w:val="24"/>
          <w:szCs w:val="24"/>
        </w:rPr>
      </w:pPr>
    </w:p>
    <w:p w14:paraId="737FD5A2" w14:textId="0A33A057" w:rsidR="002770EE" w:rsidRDefault="002770EE" w:rsidP="00284192">
      <w:pPr>
        <w:spacing w:line="480" w:lineRule="auto"/>
        <w:rPr>
          <w:rFonts w:ascii="Trebuchet MS" w:hAnsi="Trebuchet MS"/>
          <w:b/>
          <w:sz w:val="24"/>
          <w:szCs w:val="24"/>
        </w:rPr>
      </w:pPr>
    </w:p>
    <w:p w14:paraId="1D41074E" w14:textId="1318059F" w:rsidR="002E4995" w:rsidRDefault="002E4995" w:rsidP="00284192">
      <w:pPr>
        <w:spacing w:line="480" w:lineRule="auto"/>
        <w:rPr>
          <w:rFonts w:ascii="Trebuchet MS" w:hAnsi="Trebuchet MS"/>
          <w:b/>
          <w:sz w:val="24"/>
          <w:szCs w:val="24"/>
        </w:rPr>
      </w:pPr>
      <w:r>
        <w:rPr>
          <w:rFonts w:ascii="Trebuchet MS" w:hAnsi="Trebuchet MS"/>
          <w:b/>
          <w:sz w:val="24"/>
          <w:szCs w:val="24"/>
        </w:rPr>
        <w:lastRenderedPageBreak/>
        <w:t>NAME:________________________________</w:t>
      </w:r>
      <w:r>
        <w:rPr>
          <w:rFonts w:ascii="Trebuchet MS" w:hAnsi="Trebuchet MS"/>
          <w:b/>
          <w:sz w:val="24"/>
          <w:szCs w:val="24"/>
        </w:rPr>
        <w:tab/>
      </w:r>
      <w:r>
        <w:rPr>
          <w:rFonts w:ascii="Trebuchet MS" w:hAnsi="Trebuchet MS"/>
          <w:b/>
          <w:sz w:val="24"/>
          <w:szCs w:val="24"/>
        </w:rPr>
        <w:tab/>
        <w:t>CLASS PERIOD______</w:t>
      </w:r>
    </w:p>
    <w:p w14:paraId="581A09DB" w14:textId="77777777" w:rsidR="0072309A" w:rsidRPr="00D807BD" w:rsidRDefault="002E4995" w:rsidP="0072309A">
      <w:pPr>
        <w:rPr>
          <w:rStyle w:val="Hyperlink"/>
          <w:rFonts w:ascii="Trebuchet MS" w:hAnsi="Trebuchet MS"/>
          <w:color w:val="auto"/>
          <w:sz w:val="24"/>
          <w:szCs w:val="24"/>
          <w:u w:val="none"/>
        </w:rPr>
      </w:pPr>
      <w:r w:rsidRPr="00D807BD">
        <w:rPr>
          <w:rFonts w:ascii="Trebuchet MS" w:hAnsi="Trebuchet MS"/>
          <w:b/>
          <w:sz w:val="24"/>
          <w:szCs w:val="24"/>
        </w:rPr>
        <w:t xml:space="preserve">Directions: </w:t>
      </w:r>
      <w:r w:rsidRPr="00D807BD">
        <w:rPr>
          <w:rFonts w:ascii="Trebuchet MS" w:hAnsi="Trebuchet MS"/>
          <w:sz w:val="24"/>
          <w:szCs w:val="24"/>
        </w:rPr>
        <w:t xml:space="preserve">Please use the online version of </w:t>
      </w:r>
      <w:r w:rsidRPr="00D807BD">
        <w:rPr>
          <w:rFonts w:ascii="Trebuchet MS" w:hAnsi="Trebuchet MS"/>
          <w:i/>
          <w:sz w:val="24"/>
          <w:szCs w:val="24"/>
        </w:rPr>
        <w:t xml:space="preserve">FarmWeek. </w:t>
      </w:r>
      <w:r w:rsidR="0072309A" w:rsidRPr="00D807BD">
        <w:rPr>
          <w:rFonts w:ascii="Trebuchet MS" w:hAnsi="Trebuchet MS"/>
          <w:i/>
          <w:sz w:val="24"/>
          <w:szCs w:val="24"/>
        </w:rPr>
        <w:t xml:space="preserve">  </w:t>
      </w:r>
      <w:hyperlink r:id="rId8" w:history="1">
        <w:r w:rsidR="0072309A" w:rsidRPr="00D807BD">
          <w:rPr>
            <w:rStyle w:val="Hyperlink"/>
            <w:rFonts w:ascii="Trebuchet MS" w:hAnsi="Trebuchet MS"/>
            <w:sz w:val="24"/>
            <w:szCs w:val="24"/>
          </w:rPr>
          <w:t>http://digital.farmweeknow.com/app.php?RelId=6.2.2.7</w:t>
        </w:r>
      </w:hyperlink>
    </w:p>
    <w:p w14:paraId="4B790ACB" w14:textId="2CB14139" w:rsidR="0018032A" w:rsidRDefault="0072309A" w:rsidP="002E4995">
      <w:pPr>
        <w:pStyle w:val="ListParagraph"/>
        <w:spacing w:line="480" w:lineRule="auto"/>
        <w:rPr>
          <w:rFonts w:ascii="Trebuchet MS" w:hAnsi="Trebuchet MS"/>
          <w:sz w:val="24"/>
          <w:szCs w:val="24"/>
        </w:rPr>
      </w:pPr>
      <w:r w:rsidRPr="00D807BD">
        <w:rPr>
          <w:rFonts w:ascii="Trebuchet MS" w:hAnsi="Trebuchet MS"/>
          <w:sz w:val="24"/>
          <w:szCs w:val="24"/>
        </w:rPr>
        <w:t>Use the article titled:</w:t>
      </w:r>
      <w:r w:rsidR="002E4995" w:rsidRPr="00D807BD">
        <w:rPr>
          <w:rFonts w:ascii="Trebuchet MS" w:hAnsi="Trebuchet MS"/>
          <w:sz w:val="24"/>
          <w:szCs w:val="24"/>
        </w:rPr>
        <w:t xml:space="preserve"> </w:t>
      </w:r>
    </w:p>
    <w:p w14:paraId="0FEE404C" w14:textId="77777777" w:rsidR="00AF16CB" w:rsidRPr="00D807BD" w:rsidRDefault="00AF16CB" w:rsidP="00AF16CB">
      <w:pPr>
        <w:spacing w:line="480" w:lineRule="auto"/>
        <w:rPr>
          <w:rFonts w:ascii="Trebuchet MS" w:hAnsi="Trebuchet MS"/>
          <w:sz w:val="24"/>
          <w:szCs w:val="24"/>
        </w:rPr>
      </w:pPr>
    </w:p>
    <w:p w14:paraId="4613CDEF" w14:textId="77777777" w:rsidR="00EB191F" w:rsidRPr="00EB191F" w:rsidRDefault="00EB191F" w:rsidP="00EB191F">
      <w:pPr>
        <w:spacing w:line="480" w:lineRule="auto"/>
        <w:rPr>
          <w:rFonts w:ascii="Trebuchet MS" w:hAnsi="Trebuchet MS"/>
          <w:b/>
          <w:bCs/>
          <w:sz w:val="24"/>
          <w:szCs w:val="24"/>
        </w:rPr>
      </w:pPr>
      <w:r w:rsidRPr="00EB191F">
        <w:rPr>
          <w:rFonts w:ascii="Trebuchet MS" w:hAnsi="Trebuchet MS"/>
          <w:b/>
          <w:bCs/>
          <w:sz w:val="24"/>
          <w:szCs w:val="24"/>
        </w:rPr>
        <w:t>GROWMARK responds to propane infrastructure issues</w:t>
      </w:r>
    </w:p>
    <w:p w14:paraId="271FF45C" w14:textId="77777777" w:rsidR="00AF16CB" w:rsidRDefault="00AF16CB" w:rsidP="002E4995">
      <w:pPr>
        <w:pStyle w:val="ListParagraph"/>
        <w:spacing w:line="480" w:lineRule="auto"/>
        <w:rPr>
          <w:rFonts w:ascii="Trebuchet MS" w:hAnsi="Trebuchet MS"/>
          <w:sz w:val="24"/>
          <w:szCs w:val="24"/>
        </w:rPr>
      </w:pPr>
    </w:p>
    <w:p w14:paraId="5BC95565" w14:textId="0E48EB7D" w:rsidR="00EB191F" w:rsidRDefault="00EB191F" w:rsidP="00EB191F">
      <w:pPr>
        <w:pStyle w:val="ListParagraph"/>
        <w:numPr>
          <w:ilvl w:val="0"/>
          <w:numId w:val="33"/>
        </w:numPr>
        <w:spacing w:line="480" w:lineRule="auto"/>
        <w:rPr>
          <w:rFonts w:ascii="Trebuchet MS" w:hAnsi="Trebuchet MS"/>
          <w:sz w:val="24"/>
          <w:szCs w:val="24"/>
        </w:rPr>
      </w:pPr>
      <w:r>
        <w:rPr>
          <w:rFonts w:ascii="Trebuchet MS" w:hAnsi="Trebuchet MS"/>
          <w:sz w:val="24"/>
          <w:szCs w:val="24"/>
        </w:rPr>
        <w:t>Identify the sources.   What is GROWMARK?  What is propane?</w:t>
      </w:r>
    </w:p>
    <w:p w14:paraId="0A3C40A9" w14:textId="103A1442" w:rsidR="004575D0" w:rsidRDefault="00EB191F" w:rsidP="00EB191F">
      <w:pPr>
        <w:pStyle w:val="ListParagraph"/>
        <w:numPr>
          <w:ilvl w:val="0"/>
          <w:numId w:val="33"/>
        </w:numPr>
        <w:spacing w:line="480" w:lineRule="auto"/>
        <w:rPr>
          <w:rFonts w:ascii="Trebuchet MS" w:hAnsi="Trebuchet MS"/>
          <w:sz w:val="24"/>
          <w:szCs w:val="24"/>
        </w:rPr>
      </w:pPr>
      <w:r w:rsidRPr="00EB191F">
        <w:rPr>
          <w:rFonts w:ascii="Trebuchet MS" w:hAnsi="Trebuchet MS"/>
          <w:sz w:val="24"/>
          <w:szCs w:val="24"/>
        </w:rPr>
        <w:t>Name the three reasons GROWMARK provides customers with propane</w:t>
      </w:r>
      <w:r>
        <w:rPr>
          <w:rFonts w:ascii="Trebuchet MS" w:hAnsi="Trebuchet MS"/>
          <w:sz w:val="24"/>
          <w:szCs w:val="24"/>
        </w:rPr>
        <w:t>.</w:t>
      </w:r>
    </w:p>
    <w:p w14:paraId="1F27E98B" w14:textId="382B14E3" w:rsidR="00EB191F" w:rsidRDefault="00EB191F" w:rsidP="00EB191F">
      <w:pPr>
        <w:pStyle w:val="ListParagraph"/>
        <w:numPr>
          <w:ilvl w:val="0"/>
          <w:numId w:val="33"/>
        </w:numPr>
        <w:spacing w:line="480" w:lineRule="auto"/>
        <w:rPr>
          <w:rFonts w:ascii="Trebuchet MS" w:hAnsi="Trebuchet MS"/>
          <w:sz w:val="24"/>
          <w:szCs w:val="24"/>
        </w:rPr>
      </w:pPr>
      <w:r>
        <w:rPr>
          <w:rFonts w:ascii="Trebuchet MS" w:hAnsi="Trebuchet MS"/>
          <w:sz w:val="24"/>
          <w:szCs w:val="24"/>
        </w:rPr>
        <w:t>What caused the significant spike in propane demand this week?</w:t>
      </w:r>
    </w:p>
    <w:p w14:paraId="5BBACE76" w14:textId="77777777" w:rsidR="00EB191F" w:rsidRDefault="00EB191F" w:rsidP="00EB191F">
      <w:pPr>
        <w:pStyle w:val="ListParagraph"/>
        <w:numPr>
          <w:ilvl w:val="0"/>
          <w:numId w:val="33"/>
        </w:numPr>
        <w:spacing w:line="480" w:lineRule="auto"/>
        <w:rPr>
          <w:rFonts w:ascii="Trebuchet MS" w:hAnsi="Trebuchet MS"/>
          <w:sz w:val="24"/>
          <w:szCs w:val="24"/>
        </w:rPr>
      </w:pPr>
      <w:r>
        <w:rPr>
          <w:rFonts w:ascii="Trebuchet MS" w:hAnsi="Trebuchet MS"/>
          <w:sz w:val="24"/>
          <w:szCs w:val="24"/>
        </w:rPr>
        <w:t>Explain what you think Carol Kitchen means when she says that “Pipeline infrastructure is maxed out and can never fully support excessive demand periods like now.”</w:t>
      </w:r>
    </w:p>
    <w:p w14:paraId="3650AC82" w14:textId="305D3509" w:rsidR="00EB191F" w:rsidRDefault="00EB191F" w:rsidP="00EB191F">
      <w:pPr>
        <w:pStyle w:val="ListParagraph"/>
        <w:numPr>
          <w:ilvl w:val="0"/>
          <w:numId w:val="33"/>
        </w:numPr>
        <w:spacing w:line="480" w:lineRule="auto"/>
        <w:rPr>
          <w:rFonts w:ascii="Trebuchet MS" w:hAnsi="Trebuchet MS"/>
          <w:sz w:val="24"/>
          <w:szCs w:val="24"/>
        </w:rPr>
      </w:pPr>
      <w:r w:rsidRPr="00EB191F">
        <w:rPr>
          <w:rFonts w:ascii="Trebuchet MS" w:hAnsi="Trebuchet MS"/>
          <w:sz w:val="24"/>
          <w:szCs w:val="24"/>
        </w:rPr>
        <w:t xml:space="preserve"> What co</w:t>
      </w:r>
      <w:r>
        <w:rPr>
          <w:rFonts w:ascii="Trebuchet MS" w:hAnsi="Trebuchet MS"/>
          <w:sz w:val="24"/>
          <w:szCs w:val="24"/>
        </w:rPr>
        <w:t>u</w:t>
      </w:r>
      <w:r w:rsidRPr="00EB191F">
        <w:rPr>
          <w:rFonts w:ascii="Trebuchet MS" w:hAnsi="Trebuchet MS"/>
          <w:sz w:val="24"/>
          <w:szCs w:val="24"/>
        </w:rPr>
        <w:t>ld happen w</w:t>
      </w:r>
      <w:r>
        <w:rPr>
          <w:rFonts w:ascii="Trebuchet MS" w:hAnsi="Trebuchet MS"/>
          <w:sz w:val="24"/>
          <w:szCs w:val="24"/>
        </w:rPr>
        <w:t>hen</w:t>
      </w:r>
      <w:r w:rsidR="003F43FF">
        <w:rPr>
          <w:rFonts w:ascii="Trebuchet MS" w:hAnsi="Trebuchet MS"/>
          <w:sz w:val="24"/>
          <w:szCs w:val="24"/>
        </w:rPr>
        <w:t xml:space="preserve"> </w:t>
      </w:r>
      <w:r w:rsidR="00F24B1D">
        <w:rPr>
          <w:rFonts w:ascii="Trebuchet MS" w:hAnsi="Trebuchet MS"/>
          <w:sz w:val="24"/>
          <w:szCs w:val="24"/>
        </w:rPr>
        <w:t>Illinois</w:t>
      </w:r>
      <w:r>
        <w:rPr>
          <w:rFonts w:ascii="Trebuchet MS" w:hAnsi="Trebuchet MS"/>
          <w:sz w:val="24"/>
          <w:szCs w:val="24"/>
        </w:rPr>
        <w:t xml:space="preserve"> farms need to get propane and that material </w:t>
      </w:r>
      <w:r w:rsidR="00F24B1D">
        <w:rPr>
          <w:rFonts w:ascii="Trebuchet MS" w:hAnsi="Trebuchet MS"/>
          <w:sz w:val="24"/>
          <w:szCs w:val="24"/>
        </w:rPr>
        <w:t>comes</w:t>
      </w:r>
      <w:bookmarkStart w:id="1" w:name="_GoBack"/>
      <w:bookmarkEnd w:id="1"/>
      <w:r>
        <w:rPr>
          <w:rFonts w:ascii="Trebuchet MS" w:hAnsi="Trebuchet MS"/>
          <w:sz w:val="24"/>
          <w:szCs w:val="24"/>
        </w:rPr>
        <w:t xml:space="preserve"> from </w:t>
      </w:r>
      <w:r w:rsidR="003F43FF">
        <w:rPr>
          <w:rFonts w:ascii="Trebuchet MS" w:hAnsi="Trebuchet MS"/>
          <w:sz w:val="24"/>
          <w:szCs w:val="24"/>
        </w:rPr>
        <w:t>Conway, Kansas?   Explain your assumption.</w:t>
      </w:r>
    </w:p>
    <w:p w14:paraId="5D6900C9" w14:textId="472E9E95" w:rsidR="003F43FF" w:rsidRPr="00EB191F" w:rsidRDefault="003F43FF" w:rsidP="00EB191F">
      <w:pPr>
        <w:pStyle w:val="ListParagraph"/>
        <w:numPr>
          <w:ilvl w:val="0"/>
          <w:numId w:val="33"/>
        </w:numPr>
        <w:spacing w:line="480" w:lineRule="auto"/>
        <w:rPr>
          <w:rFonts w:ascii="Trebuchet MS" w:hAnsi="Trebuchet MS"/>
          <w:sz w:val="24"/>
          <w:szCs w:val="24"/>
        </w:rPr>
      </w:pPr>
      <w:r>
        <w:rPr>
          <w:rFonts w:ascii="Trebuchet MS" w:hAnsi="Trebuchet MS"/>
          <w:sz w:val="24"/>
          <w:szCs w:val="24"/>
        </w:rPr>
        <w:t>Now is a time to think about your energy usage.  How is your home heated?  How is your school heated?  Share your finding.</w:t>
      </w:r>
    </w:p>
    <w:p w14:paraId="39C8221F" w14:textId="59C4FB24" w:rsidR="003C512A" w:rsidRDefault="003C512A" w:rsidP="00AC2E01">
      <w:pPr>
        <w:pStyle w:val="ListParagraph"/>
        <w:spacing w:line="480" w:lineRule="auto"/>
        <w:rPr>
          <w:rFonts w:ascii="Trebuchet MS" w:hAnsi="Trebuchet MS"/>
          <w:sz w:val="24"/>
          <w:szCs w:val="24"/>
        </w:rPr>
      </w:pPr>
    </w:p>
    <w:p w14:paraId="74E38B10" w14:textId="585ACFBC" w:rsidR="00EB191F" w:rsidRDefault="00EB191F" w:rsidP="00AC2E01">
      <w:pPr>
        <w:pStyle w:val="ListParagraph"/>
        <w:spacing w:line="480" w:lineRule="auto"/>
        <w:rPr>
          <w:rFonts w:ascii="Trebuchet MS" w:hAnsi="Trebuchet MS"/>
          <w:sz w:val="24"/>
          <w:szCs w:val="24"/>
        </w:rPr>
      </w:pPr>
    </w:p>
    <w:p w14:paraId="2EE040EE" w14:textId="688F2F8F" w:rsidR="00EB191F" w:rsidRDefault="00EB191F" w:rsidP="00AC2E01">
      <w:pPr>
        <w:pStyle w:val="ListParagraph"/>
        <w:spacing w:line="480" w:lineRule="auto"/>
        <w:rPr>
          <w:rFonts w:ascii="Trebuchet MS" w:hAnsi="Trebuchet MS"/>
          <w:sz w:val="24"/>
          <w:szCs w:val="24"/>
        </w:rPr>
      </w:pPr>
    </w:p>
    <w:p w14:paraId="58205E29" w14:textId="6CC9233C" w:rsidR="003F43FF" w:rsidRDefault="003F43FF" w:rsidP="00AC2E01">
      <w:pPr>
        <w:pStyle w:val="ListParagraph"/>
        <w:spacing w:line="480" w:lineRule="auto"/>
        <w:rPr>
          <w:rFonts w:ascii="Trebuchet MS" w:hAnsi="Trebuchet MS"/>
          <w:sz w:val="24"/>
          <w:szCs w:val="24"/>
        </w:rPr>
      </w:pPr>
    </w:p>
    <w:p w14:paraId="7B59948D" w14:textId="36A4EAD2" w:rsidR="003F43FF" w:rsidRDefault="003F43FF" w:rsidP="00AC2E01">
      <w:pPr>
        <w:pStyle w:val="ListParagraph"/>
        <w:spacing w:line="480" w:lineRule="auto"/>
        <w:rPr>
          <w:rFonts w:ascii="Trebuchet MS" w:hAnsi="Trebuchet MS"/>
          <w:sz w:val="24"/>
          <w:szCs w:val="24"/>
        </w:rPr>
      </w:pPr>
    </w:p>
    <w:p w14:paraId="6FD14F08" w14:textId="77777777" w:rsidR="003F43FF" w:rsidRDefault="003F43FF" w:rsidP="00AC2E01">
      <w:pPr>
        <w:pStyle w:val="ListParagraph"/>
        <w:spacing w:line="480" w:lineRule="auto"/>
        <w:rPr>
          <w:rFonts w:ascii="Trebuchet MS" w:hAnsi="Trebuchet MS"/>
          <w:sz w:val="24"/>
          <w:szCs w:val="24"/>
        </w:rPr>
      </w:pPr>
    </w:p>
    <w:p w14:paraId="4AC844FC" w14:textId="000B4673" w:rsidR="00EB191F" w:rsidRDefault="00EB191F" w:rsidP="00AC2E01">
      <w:pPr>
        <w:pStyle w:val="ListParagraph"/>
        <w:spacing w:line="480" w:lineRule="auto"/>
        <w:rPr>
          <w:rFonts w:ascii="Trebuchet MS" w:hAnsi="Trebuchet MS"/>
          <w:sz w:val="24"/>
          <w:szCs w:val="24"/>
        </w:rPr>
      </w:pPr>
    </w:p>
    <w:p w14:paraId="4B9A6785" w14:textId="29EA33BD" w:rsidR="00EB191F" w:rsidRDefault="00EB191F" w:rsidP="00AC2E01">
      <w:pPr>
        <w:pStyle w:val="ListParagraph"/>
        <w:spacing w:line="480" w:lineRule="auto"/>
        <w:rPr>
          <w:rFonts w:ascii="Trebuchet MS" w:hAnsi="Trebuchet MS"/>
          <w:sz w:val="24"/>
          <w:szCs w:val="24"/>
        </w:rPr>
      </w:pPr>
      <w:r>
        <w:rPr>
          <w:rFonts w:ascii="Trebuchet MS" w:hAnsi="Trebuchet MS"/>
          <w:sz w:val="24"/>
          <w:szCs w:val="24"/>
        </w:rPr>
        <w:t>Answer Key</w:t>
      </w:r>
    </w:p>
    <w:p w14:paraId="18CF99F4" w14:textId="40064859" w:rsidR="00EB191F" w:rsidRPr="003F43FF" w:rsidRDefault="00EB191F" w:rsidP="00EB191F">
      <w:pPr>
        <w:pStyle w:val="ListParagraph"/>
        <w:numPr>
          <w:ilvl w:val="0"/>
          <w:numId w:val="36"/>
        </w:numPr>
        <w:spacing w:line="480" w:lineRule="auto"/>
        <w:rPr>
          <w:rFonts w:ascii="Trebuchet MS" w:hAnsi="Trebuchet MS"/>
        </w:rPr>
      </w:pPr>
      <w:r w:rsidRPr="003F43FF">
        <w:rPr>
          <w:rFonts w:ascii="Trebuchet MS" w:hAnsi="Trebuchet MS"/>
        </w:rPr>
        <w:t xml:space="preserve"> GROWMARK is an agricultural cooperative in the Midwest. Founded in Illinois, it is locally known as the FS System.  GROWMARK and FS provide agricultural goods (energy, crop protectant, seeds, etc.) to farmers.  Propane is a by product of natural gas  processing and petroleum refining.  It can be used as fuel.  Homes can be heated by it, cars can be converted to drive with it, and you might see ‘white tanks’ on a gas grill-those are filled with propane.</w:t>
      </w:r>
    </w:p>
    <w:p w14:paraId="4C1258EC" w14:textId="49433753" w:rsidR="00EB191F" w:rsidRPr="003F43FF" w:rsidRDefault="00EB191F" w:rsidP="00EB191F">
      <w:pPr>
        <w:pStyle w:val="ListParagraph"/>
        <w:numPr>
          <w:ilvl w:val="0"/>
          <w:numId w:val="36"/>
        </w:numPr>
        <w:spacing w:line="480" w:lineRule="auto"/>
        <w:rPr>
          <w:rFonts w:ascii="Trebuchet MS" w:hAnsi="Trebuchet MS"/>
        </w:rPr>
      </w:pPr>
      <w:r w:rsidRPr="003F43FF">
        <w:rPr>
          <w:rFonts w:ascii="Trebuchet MS" w:hAnsi="Trebuchet MS"/>
        </w:rPr>
        <w:t>GROWMARK provides propane to farmers to dry their grain, to heat livestock facilities and for home heating.</w:t>
      </w:r>
    </w:p>
    <w:p w14:paraId="32AE382F" w14:textId="587FC165" w:rsidR="00EB191F" w:rsidRPr="003F43FF" w:rsidRDefault="00EB191F" w:rsidP="00EB191F">
      <w:pPr>
        <w:pStyle w:val="ListParagraph"/>
        <w:numPr>
          <w:ilvl w:val="0"/>
          <w:numId w:val="36"/>
        </w:numPr>
        <w:spacing w:line="480" w:lineRule="auto"/>
        <w:rPr>
          <w:rFonts w:ascii="Trebuchet MS" w:hAnsi="Trebuchet MS"/>
        </w:rPr>
      </w:pPr>
      <w:r w:rsidRPr="003F43FF">
        <w:rPr>
          <w:rFonts w:ascii="Trebuchet MS" w:hAnsi="Trebuchet MS"/>
        </w:rPr>
        <w:t xml:space="preserve"> The demand was due to the colder temperatures and late harvest.  Because corn was planted late, and harvested late the ‘natural’ drying that typically occurs in September (warm temps, windy conditions) didn’t dry the corn in the fields.  Farmers now have to dry the corn for storage and sale. </w:t>
      </w:r>
    </w:p>
    <w:p w14:paraId="3088EEB3" w14:textId="2C327770" w:rsidR="00EB191F" w:rsidRPr="003F43FF" w:rsidRDefault="00EB191F" w:rsidP="00EB191F">
      <w:pPr>
        <w:pStyle w:val="ListParagraph"/>
        <w:numPr>
          <w:ilvl w:val="0"/>
          <w:numId w:val="36"/>
        </w:numPr>
        <w:spacing w:line="480" w:lineRule="auto"/>
        <w:rPr>
          <w:rFonts w:ascii="Trebuchet MS" w:hAnsi="Trebuchet MS"/>
        </w:rPr>
      </w:pPr>
      <w:r w:rsidRPr="003F43FF">
        <w:rPr>
          <w:rFonts w:ascii="Trebuchet MS" w:hAnsi="Trebuchet MS"/>
        </w:rPr>
        <w:t xml:space="preserve">Answers will vary, but transporting propane from the site of origin to where it needs to be is part of the ‘pipeline’.   During cases of high demand like  right now when we need propane for agriculture and consumer usage, it is hard to keep enough propane at various sites. </w:t>
      </w:r>
    </w:p>
    <w:p w14:paraId="271CC028" w14:textId="62869B29" w:rsidR="003F43FF" w:rsidRPr="003F43FF" w:rsidRDefault="003F43FF" w:rsidP="00EB191F">
      <w:pPr>
        <w:pStyle w:val="ListParagraph"/>
        <w:numPr>
          <w:ilvl w:val="0"/>
          <w:numId w:val="36"/>
        </w:numPr>
        <w:spacing w:line="480" w:lineRule="auto"/>
        <w:rPr>
          <w:rFonts w:ascii="Trebuchet MS" w:hAnsi="Trebuchet MS"/>
        </w:rPr>
      </w:pPr>
      <w:r w:rsidRPr="003F43FF">
        <w:rPr>
          <w:rFonts w:ascii="Trebuchet MS" w:hAnsi="Trebuchet MS"/>
        </w:rPr>
        <w:t>Answers will vary, but the idea of supply and demand is worth discussing.   Because the demand is high and the supply is low, price will go up, additionally transportation costs to transport propane over 600 miles would need to be  factored in.</w:t>
      </w:r>
    </w:p>
    <w:p w14:paraId="60FB5659" w14:textId="57AED0DA" w:rsidR="003F43FF" w:rsidRPr="003F43FF" w:rsidRDefault="003F43FF" w:rsidP="00EB191F">
      <w:pPr>
        <w:pStyle w:val="ListParagraph"/>
        <w:numPr>
          <w:ilvl w:val="0"/>
          <w:numId w:val="36"/>
        </w:numPr>
        <w:spacing w:line="480" w:lineRule="auto"/>
        <w:rPr>
          <w:rFonts w:ascii="Trebuchet MS" w:hAnsi="Trebuchet MS"/>
        </w:rPr>
      </w:pPr>
      <w:r w:rsidRPr="003F43FF">
        <w:rPr>
          <w:rFonts w:ascii="Trebuchet MS" w:hAnsi="Trebuchet MS"/>
        </w:rPr>
        <w:t xml:space="preserve">Answers will vary, but electric, natural gas, propane and even geo-thermal heating could all be options.  With electricity, how does that electricity get into place?  Is it Wind generated?  Solar generated?  Nuclear Generated?  Coal generated? </w:t>
      </w:r>
    </w:p>
    <w:sectPr w:rsidR="003F43FF" w:rsidRPr="003F4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4B1B"/>
    <w:multiLevelType w:val="hybridMultilevel"/>
    <w:tmpl w:val="1B563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97C5D"/>
    <w:multiLevelType w:val="hybridMultilevel"/>
    <w:tmpl w:val="66C64882"/>
    <w:lvl w:ilvl="0" w:tplc="DFA2D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233775"/>
    <w:multiLevelType w:val="hybridMultilevel"/>
    <w:tmpl w:val="1430E5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96139"/>
    <w:multiLevelType w:val="hybridMultilevel"/>
    <w:tmpl w:val="37A66C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F779D"/>
    <w:multiLevelType w:val="hybridMultilevel"/>
    <w:tmpl w:val="06DEC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A22CE"/>
    <w:multiLevelType w:val="hybridMultilevel"/>
    <w:tmpl w:val="C4B03C36"/>
    <w:lvl w:ilvl="0" w:tplc="7236F08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926244"/>
    <w:multiLevelType w:val="hybridMultilevel"/>
    <w:tmpl w:val="67A0DE6A"/>
    <w:lvl w:ilvl="0" w:tplc="89DAE44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76234"/>
    <w:multiLevelType w:val="multilevel"/>
    <w:tmpl w:val="6C627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794971"/>
    <w:multiLevelType w:val="hybridMultilevel"/>
    <w:tmpl w:val="3B687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E16DD"/>
    <w:multiLevelType w:val="hybridMultilevel"/>
    <w:tmpl w:val="9F6C9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C2050"/>
    <w:multiLevelType w:val="hybridMultilevel"/>
    <w:tmpl w:val="6FF46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A85966"/>
    <w:multiLevelType w:val="hybridMultilevel"/>
    <w:tmpl w:val="FA4E1770"/>
    <w:lvl w:ilvl="0" w:tplc="E3861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092085"/>
    <w:multiLevelType w:val="hybridMultilevel"/>
    <w:tmpl w:val="1A045CDE"/>
    <w:lvl w:ilvl="0" w:tplc="1E669F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BA1E18"/>
    <w:multiLevelType w:val="hybridMultilevel"/>
    <w:tmpl w:val="8FB0F4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F06BEC"/>
    <w:multiLevelType w:val="hybridMultilevel"/>
    <w:tmpl w:val="AF8E4EC0"/>
    <w:lvl w:ilvl="0" w:tplc="979CE1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984083"/>
    <w:multiLevelType w:val="hybridMultilevel"/>
    <w:tmpl w:val="F0941118"/>
    <w:lvl w:ilvl="0" w:tplc="4F5E5FEA">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52281"/>
    <w:multiLevelType w:val="hybridMultilevel"/>
    <w:tmpl w:val="44001A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2057F"/>
    <w:multiLevelType w:val="hybridMultilevel"/>
    <w:tmpl w:val="F3BC1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3757DB"/>
    <w:multiLevelType w:val="hybridMultilevel"/>
    <w:tmpl w:val="93489C76"/>
    <w:lvl w:ilvl="0" w:tplc="7EA633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4B2D6D"/>
    <w:multiLevelType w:val="hybridMultilevel"/>
    <w:tmpl w:val="AB94B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EE15EC"/>
    <w:multiLevelType w:val="hybridMultilevel"/>
    <w:tmpl w:val="66C64882"/>
    <w:lvl w:ilvl="0" w:tplc="DFA2D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2A17DA"/>
    <w:multiLevelType w:val="hybridMultilevel"/>
    <w:tmpl w:val="0B7E3D72"/>
    <w:lvl w:ilvl="0" w:tplc="790C52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DC7239"/>
    <w:multiLevelType w:val="hybridMultilevel"/>
    <w:tmpl w:val="5A06296A"/>
    <w:lvl w:ilvl="0" w:tplc="554C9FD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FE543E"/>
    <w:multiLevelType w:val="hybridMultilevel"/>
    <w:tmpl w:val="06DEC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4E68C8"/>
    <w:multiLevelType w:val="hybridMultilevel"/>
    <w:tmpl w:val="1F183174"/>
    <w:lvl w:ilvl="0" w:tplc="5E22D5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FC3970"/>
    <w:multiLevelType w:val="hybridMultilevel"/>
    <w:tmpl w:val="44001A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76428C"/>
    <w:multiLevelType w:val="hybridMultilevel"/>
    <w:tmpl w:val="3AB6DA10"/>
    <w:lvl w:ilvl="0" w:tplc="2C703F9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07259B"/>
    <w:multiLevelType w:val="hybridMultilevel"/>
    <w:tmpl w:val="F61C5B38"/>
    <w:lvl w:ilvl="0" w:tplc="42145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2E3603"/>
    <w:multiLevelType w:val="hybridMultilevel"/>
    <w:tmpl w:val="DD1AD4B8"/>
    <w:lvl w:ilvl="0" w:tplc="F37EE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3F28CF"/>
    <w:multiLevelType w:val="hybridMultilevel"/>
    <w:tmpl w:val="40EE5666"/>
    <w:lvl w:ilvl="0" w:tplc="61AA1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8B6996"/>
    <w:multiLevelType w:val="hybridMultilevel"/>
    <w:tmpl w:val="E58E2C3E"/>
    <w:lvl w:ilvl="0" w:tplc="B06CCEA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740047"/>
    <w:multiLevelType w:val="hybridMultilevel"/>
    <w:tmpl w:val="F2902B3E"/>
    <w:lvl w:ilvl="0" w:tplc="F2D8F4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2A423E"/>
    <w:multiLevelType w:val="hybridMultilevel"/>
    <w:tmpl w:val="9CF6F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6E6E2A"/>
    <w:multiLevelType w:val="hybridMultilevel"/>
    <w:tmpl w:val="06DEC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63642D"/>
    <w:multiLevelType w:val="hybridMultilevel"/>
    <w:tmpl w:val="1A045CDE"/>
    <w:lvl w:ilvl="0" w:tplc="1E669F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FA81AEF"/>
    <w:multiLevelType w:val="hybridMultilevel"/>
    <w:tmpl w:val="7CDEE458"/>
    <w:lvl w:ilvl="0" w:tplc="74A43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18"/>
  </w:num>
  <w:num w:numId="4">
    <w:abstractNumId w:val="7"/>
  </w:num>
  <w:num w:numId="5">
    <w:abstractNumId w:val="0"/>
  </w:num>
  <w:num w:numId="6">
    <w:abstractNumId w:val="27"/>
  </w:num>
  <w:num w:numId="7">
    <w:abstractNumId w:val="21"/>
  </w:num>
  <w:num w:numId="8">
    <w:abstractNumId w:val="35"/>
  </w:num>
  <w:num w:numId="9">
    <w:abstractNumId w:val="12"/>
  </w:num>
  <w:num w:numId="10">
    <w:abstractNumId w:val="34"/>
  </w:num>
  <w:num w:numId="11">
    <w:abstractNumId w:val="9"/>
  </w:num>
  <w:num w:numId="12">
    <w:abstractNumId w:val="32"/>
  </w:num>
  <w:num w:numId="13">
    <w:abstractNumId w:val="10"/>
  </w:num>
  <w:num w:numId="14">
    <w:abstractNumId w:val="11"/>
  </w:num>
  <w:num w:numId="15">
    <w:abstractNumId w:val="14"/>
  </w:num>
  <w:num w:numId="16">
    <w:abstractNumId w:val="6"/>
  </w:num>
  <w:num w:numId="17">
    <w:abstractNumId w:val="1"/>
  </w:num>
  <w:num w:numId="18">
    <w:abstractNumId w:val="20"/>
  </w:num>
  <w:num w:numId="19">
    <w:abstractNumId w:val="23"/>
  </w:num>
  <w:num w:numId="20">
    <w:abstractNumId w:val="15"/>
  </w:num>
  <w:num w:numId="21">
    <w:abstractNumId w:val="17"/>
  </w:num>
  <w:num w:numId="22">
    <w:abstractNumId w:val="24"/>
  </w:num>
  <w:num w:numId="23">
    <w:abstractNumId w:val="30"/>
  </w:num>
  <w:num w:numId="24">
    <w:abstractNumId w:val="22"/>
  </w:num>
  <w:num w:numId="25">
    <w:abstractNumId w:val="33"/>
  </w:num>
  <w:num w:numId="26">
    <w:abstractNumId w:val="31"/>
  </w:num>
  <w:num w:numId="27">
    <w:abstractNumId w:val="4"/>
  </w:num>
  <w:num w:numId="28">
    <w:abstractNumId w:val="5"/>
  </w:num>
  <w:num w:numId="29">
    <w:abstractNumId w:val="19"/>
  </w:num>
  <w:num w:numId="30">
    <w:abstractNumId w:val="26"/>
  </w:num>
  <w:num w:numId="31">
    <w:abstractNumId w:val="16"/>
  </w:num>
  <w:num w:numId="32">
    <w:abstractNumId w:val="25"/>
  </w:num>
  <w:num w:numId="33">
    <w:abstractNumId w:val="13"/>
  </w:num>
  <w:num w:numId="34">
    <w:abstractNumId w:val="28"/>
  </w:num>
  <w:num w:numId="35">
    <w:abstractNumId w:val="2"/>
  </w:num>
  <w:num w:numId="36">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804"/>
    <w:rsid w:val="00000762"/>
    <w:rsid w:val="0000376D"/>
    <w:rsid w:val="00042B4E"/>
    <w:rsid w:val="00051287"/>
    <w:rsid w:val="000521E8"/>
    <w:rsid w:val="00057226"/>
    <w:rsid w:val="000574FB"/>
    <w:rsid w:val="000647B1"/>
    <w:rsid w:val="00071013"/>
    <w:rsid w:val="000710DB"/>
    <w:rsid w:val="00083209"/>
    <w:rsid w:val="00083E65"/>
    <w:rsid w:val="00095044"/>
    <w:rsid w:val="000A0F4C"/>
    <w:rsid w:val="000C07EE"/>
    <w:rsid w:val="000C39F9"/>
    <w:rsid w:val="000C75B5"/>
    <w:rsid w:val="000E41E1"/>
    <w:rsid w:val="001254BE"/>
    <w:rsid w:val="001377D0"/>
    <w:rsid w:val="00142306"/>
    <w:rsid w:val="00154425"/>
    <w:rsid w:val="001758A1"/>
    <w:rsid w:val="00177BB7"/>
    <w:rsid w:val="0018032A"/>
    <w:rsid w:val="00186C15"/>
    <w:rsid w:val="001C1D04"/>
    <w:rsid w:val="001C6758"/>
    <w:rsid w:val="001E23F9"/>
    <w:rsid w:val="001E471F"/>
    <w:rsid w:val="002032DB"/>
    <w:rsid w:val="002264AB"/>
    <w:rsid w:val="00227C83"/>
    <w:rsid w:val="0024164D"/>
    <w:rsid w:val="002422E9"/>
    <w:rsid w:val="00242A48"/>
    <w:rsid w:val="00242DB2"/>
    <w:rsid w:val="00243CBC"/>
    <w:rsid w:val="00247535"/>
    <w:rsid w:val="00260222"/>
    <w:rsid w:val="00261A19"/>
    <w:rsid w:val="002645F7"/>
    <w:rsid w:val="00276958"/>
    <w:rsid w:val="002770EE"/>
    <w:rsid w:val="00284192"/>
    <w:rsid w:val="00284AC0"/>
    <w:rsid w:val="002C5F09"/>
    <w:rsid w:val="002C622E"/>
    <w:rsid w:val="002D3FA1"/>
    <w:rsid w:val="002D547D"/>
    <w:rsid w:val="002E1E2F"/>
    <w:rsid w:val="002E4995"/>
    <w:rsid w:val="002E59DF"/>
    <w:rsid w:val="00313F10"/>
    <w:rsid w:val="003165D6"/>
    <w:rsid w:val="00316C3F"/>
    <w:rsid w:val="00324DA6"/>
    <w:rsid w:val="003255E1"/>
    <w:rsid w:val="003400FD"/>
    <w:rsid w:val="003422D2"/>
    <w:rsid w:val="003A1BE7"/>
    <w:rsid w:val="003A5BB0"/>
    <w:rsid w:val="003B2696"/>
    <w:rsid w:val="003B2858"/>
    <w:rsid w:val="003C512A"/>
    <w:rsid w:val="003C6187"/>
    <w:rsid w:val="003D35D3"/>
    <w:rsid w:val="003E3CBF"/>
    <w:rsid w:val="003E4D0B"/>
    <w:rsid w:val="003F1392"/>
    <w:rsid w:val="003F43FF"/>
    <w:rsid w:val="00402187"/>
    <w:rsid w:val="00416B2D"/>
    <w:rsid w:val="00421A60"/>
    <w:rsid w:val="0043759E"/>
    <w:rsid w:val="004443E7"/>
    <w:rsid w:val="00450152"/>
    <w:rsid w:val="004575D0"/>
    <w:rsid w:val="00461E50"/>
    <w:rsid w:val="00472011"/>
    <w:rsid w:val="00475240"/>
    <w:rsid w:val="00480B65"/>
    <w:rsid w:val="00496B81"/>
    <w:rsid w:val="004B22BB"/>
    <w:rsid w:val="004B6DD0"/>
    <w:rsid w:val="004C3CC1"/>
    <w:rsid w:val="004C69A0"/>
    <w:rsid w:val="004C7EF0"/>
    <w:rsid w:val="004E7864"/>
    <w:rsid w:val="00502060"/>
    <w:rsid w:val="0051211B"/>
    <w:rsid w:val="00512722"/>
    <w:rsid w:val="00541303"/>
    <w:rsid w:val="00541642"/>
    <w:rsid w:val="00546946"/>
    <w:rsid w:val="00565D01"/>
    <w:rsid w:val="00567A04"/>
    <w:rsid w:val="00575572"/>
    <w:rsid w:val="00594BFC"/>
    <w:rsid w:val="00595632"/>
    <w:rsid w:val="005B23A5"/>
    <w:rsid w:val="005C5247"/>
    <w:rsid w:val="005E37B5"/>
    <w:rsid w:val="005E7493"/>
    <w:rsid w:val="005F0CD4"/>
    <w:rsid w:val="005F2B4A"/>
    <w:rsid w:val="005F743E"/>
    <w:rsid w:val="00611DBF"/>
    <w:rsid w:val="006245D7"/>
    <w:rsid w:val="00633A5C"/>
    <w:rsid w:val="006553B8"/>
    <w:rsid w:val="00655F82"/>
    <w:rsid w:val="00661340"/>
    <w:rsid w:val="006A6518"/>
    <w:rsid w:val="006B12AA"/>
    <w:rsid w:val="006B6D77"/>
    <w:rsid w:val="006C2384"/>
    <w:rsid w:val="006C7E8E"/>
    <w:rsid w:val="006D37FA"/>
    <w:rsid w:val="006D79B5"/>
    <w:rsid w:val="006F55A7"/>
    <w:rsid w:val="0070554D"/>
    <w:rsid w:val="0071326D"/>
    <w:rsid w:val="00715C33"/>
    <w:rsid w:val="0072309A"/>
    <w:rsid w:val="0072582D"/>
    <w:rsid w:val="007312C5"/>
    <w:rsid w:val="0074423A"/>
    <w:rsid w:val="00746AEF"/>
    <w:rsid w:val="00755095"/>
    <w:rsid w:val="00762931"/>
    <w:rsid w:val="00765158"/>
    <w:rsid w:val="007846F4"/>
    <w:rsid w:val="007A1E88"/>
    <w:rsid w:val="007B44D6"/>
    <w:rsid w:val="007F2020"/>
    <w:rsid w:val="008139C7"/>
    <w:rsid w:val="0081478E"/>
    <w:rsid w:val="00816026"/>
    <w:rsid w:val="00817B88"/>
    <w:rsid w:val="0082164D"/>
    <w:rsid w:val="00844831"/>
    <w:rsid w:val="00897E76"/>
    <w:rsid w:val="008D522A"/>
    <w:rsid w:val="008D5E18"/>
    <w:rsid w:val="008D7825"/>
    <w:rsid w:val="0090131A"/>
    <w:rsid w:val="00915846"/>
    <w:rsid w:val="009219CD"/>
    <w:rsid w:val="009222CC"/>
    <w:rsid w:val="009224DB"/>
    <w:rsid w:val="00923F33"/>
    <w:rsid w:val="00941A9A"/>
    <w:rsid w:val="009441C5"/>
    <w:rsid w:val="00960638"/>
    <w:rsid w:val="00960A64"/>
    <w:rsid w:val="00973B27"/>
    <w:rsid w:val="00975621"/>
    <w:rsid w:val="00981B73"/>
    <w:rsid w:val="009846F4"/>
    <w:rsid w:val="0098583D"/>
    <w:rsid w:val="009A6E06"/>
    <w:rsid w:val="009C406F"/>
    <w:rsid w:val="009C6492"/>
    <w:rsid w:val="009E67A3"/>
    <w:rsid w:val="009E7E9F"/>
    <w:rsid w:val="009F3ACD"/>
    <w:rsid w:val="009F6B59"/>
    <w:rsid w:val="00A05B44"/>
    <w:rsid w:val="00A30092"/>
    <w:rsid w:val="00A332E6"/>
    <w:rsid w:val="00A33C2A"/>
    <w:rsid w:val="00A36C41"/>
    <w:rsid w:val="00A41FE1"/>
    <w:rsid w:val="00A57AE3"/>
    <w:rsid w:val="00A627BF"/>
    <w:rsid w:val="00A65D3C"/>
    <w:rsid w:val="00A6697D"/>
    <w:rsid w:val="00A72DB3"/>
    <w:rsid w:val="00A74804"/>
    <w:rsid w:val="00A819F2"/>
    <w:rsid w:val="00A854BC"/>
    <w:rsid w:val="00A9164C"/>
    <w:rsid w:val="00AA1418"/>
    <w:rsid w:val="00AA229A"/>
    <w:rsid w:val="00AB0379"/>
    <w:rsid w:val="00AC2E01"/>
    <w:rsid w:val="00AC6720"/>
    <w:rsid w:val="00AD6407"/>
    <w:rsid w:val="00AE10E9"/>
    <w:rsid w:val="00AF16CB"/>
    <w:rsid w:val="00B003E5"/>
    <w:rsid w:val="00B041AB"/>
    <w:rsid w:val="00B11B89"/>
    <w:rsid w:val="00B33ED1"/>
    <w:rsid w:val="00B44C5D"/>
    <w:rsid w:val="00B5414B"/>
    <w:rsid w:val="00BA248A"/>
    <w:rsid w:val="00BC76D2"/>
    <w:rsid w:val="00BE32E6"/>
    <w:rsid w:val="00BF0FD3"/>
    <w:rsid w:val="00BF6B18"/>
    <w:rsid w:val="00C01BCE"/>
    <w:rsid w:val="00C11AB7"/>
    <w:rsid w:val="00C133EA"/>
    <w:rsid w:val="00C2155E"/>
    <w:rsid w:val="00C32E28"/>
    <w:rsid w:val="00C6575D"/>
    <w:rsid w:val="00C70777"/>
    <w:rsid w:val="00C9586E"/>
    <w:rsid w:val="00CA158B"/>
    <w:rsid w:val="00CB443A"/>
    <w:rsid w:val="00CB69A7"/>
    <w:rsid w:val="00CF12AF"/>
    <w:rsid w:val="00CF1F4B"/>
    <w:rsid w:val="00CF2B9B"/>
    <w:rsid w:val="00D02EEF"/>
    <w:rsid w:val="00D11716"/>
    <w:rsid w:val="00D12804"/>
    <w:rsid w:val="00D25E7A"/>
    <w:rsid w:val="00D318E4"/>
    <w:rsid w:val="00D34193"/>
    <w:rsid w:val="00D427AC"/>
    <w:rsid w:val="00D43321"/>
    <w:rsid w:val="00D56055"/>
    <w:rsid w:val="00D807BD"/>
    <w:rsid w:val="00D812D5"/>
    <w:rsid w:val="00D85FD3"/>
    <w:rsid w:val="00D904F9"/>
    <w:rsid w:val="00DA68C4"/>
    <w:rsid w:val="00DB5213"/>
    <w:rsid w:val="00DC3637"/>
    <w:rsid w:val="00DC4712"/>
    <w:rsid w:val="00DC6CA1"/>
    <w:rsid w:val="00DD015E"/>
    <w:rsid w:val="00DE791C"/>
    <w:rsid w:val="00DF6FEF"/>
    <w:rsid w:val="00DF7EEE"/>
    <w:rsid w:val="00E03EAA"/>
    <w:rsid w:val="00E13E6F"/>
    <w:rsid w:val="00E25EFA"/>
    <w:rsid w:val="00E3452B"/>
    <w:rsid w:val="00E439D3"/>
    <w:rsid w:val="00E44F4D"/>
    <w:rsid w:val="00E6005E"/>
    <w:rsid w:val="00EA0177"/>
    <w:rsid w:val="00EA4381"/>
    <w:rsid w:val="00EB191F"/>
    <w:rsid w:val="00EB363B"/>
    <w:rsid w:val="00ED30BD"/>
    <w:rsid w:val="00EF0EE5"/>
    <w:rsid w:val="00EF6556"/>
    <w:rsid w:val="00F012C7"/>
    <w:rsid w:val="00F14525"/>
    <w:rsid w:val="00F21237"/>
    <w:rsid w:val="00F24B1D"/>
    <w:rsid w:val="00F52A75"/>
    <w:rsid w:val="00F530CE"/>
    <w:rsid w:val="00F532EB"/>
    <w:rsid w:val="00F55359"/>
    <w:rsid w:val="00F565DC"/>
    <w:rsid w:val="00F57404"/>
    <w:rsid w:val="00F61312"/>
    <w:rsid w:val="00F71B29"/>
    <w:rsid w:val="00F83E41"/>
    <w:rsid w:val="00F97776"/>
    <w:rsid w:val="00FA4BBB"/>
    <w:rsid w:val="00FA64A5"/>
    <w:rsid w:val="00FA6541"/>
    <w:rsid w:val="00FB5730"/>
    <w:rsid w:val="00FC1AB9"/>
    <w:rsid w:val="00FD6106"/>
    <w:rsid w:val="00FE2A67"/>
    <w:rsid w:val="00FF5D4B"/>
    <w:rsid w:val="00FF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8122"/>
  <w15:chartTrackingRefBased/>
  <w15:docId w15:val="{1214840A-B407-4AAA-920F-37B8CA6A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804"/>
    <w:pPr>
      <w:spacing w:line="240" w:lineRule="auto"/>
      <w:ind w:left="720"/>
    </w:pPr>
    <w:rPr>
      <w:rFonts w:ascii="Calibri" w:hAnsi="Calibri" w:cs="Times New Roman"/>
    </w:rPr>
  </w:style>
  <w:style w:type="character" w:styleId="Hyperlink">
    <w:name w:val="Hyperlink"/>
    <w:basedOn w:val="DefaultParagraphFont"/>
    <w:uiPriority w:val="99"/>
    <w:unhideWhenUsed/>
    <w:rsid w:val="00D12804"/>
    <w:rPr>
      <w:color w:val="0563C1" w:themeColor="hyperlink"/>
      <w:u w:val="single"/>
    </w:rPr>
  </w:style>
  <w:style w:type="character" w:styleId="FollowedHyperlink">
    <w:name w:val="FollowedHyperlink"/>
    <w:basedOn w:val="DefaultParagraphFont"/>
    <w:uiPriority w:val="99"/>
    <w:semiHidden/>
    <w:unhideWhenUsed/>
    <w:rsid w:val="0098583D"/>
    <w:rPr>
      <w:color w:val="954F72" w:themeColor="followedHyperlink"/>
      <w:u w:val="single"/>
    </w:rPr>
  </w:style>
  <w:style w:type="character" w:customStyle="1" w:styleId="Mention1">
    <w:name w:val="Mention1"/>
    <w:basedOn w:val="DefaultParagraphFont"/>
    <w:uiPriority w:val="99"/>
    <w:semiHidden/>
    <w:unhideWhenUsed/>
    <w:rsid w:val="00DF7EEE"/>
    <w:rPr>
      <w:color w:val="2B579A"/>
      <w:shd w:val="clear" w:color="auto" w:fill="E6E6E6"/>
    </w:rPr>
  </w:style>
  <w:style w:type="paragraph" w:styleId="BalloonText">
    <w:name w:val="Balloon Text"/>
    <w:basedOn w:val="Normal"/>
    <w:link w:val="BalloonTextChar"/>
    <w:uiPriority w:val="99"/>
    <w:semiHidden/>
    <w:unhideWhenUsed/>
    <w:rsid w:val="00F83E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E41"/>
    <w:rPr>
      <w:rFonts w:ascii="Segoe UI" w:hAnsi="Segoe UI" w:cs="Segoe UI"/>
      <w:sz w:val="18"/>
      <w:szCs w:val="18"/>
    </w:rPr>
  </w:style>
  <w:style w:type="character" w:customStyle="1" w:styleId="oneclick-link">
    <w:name w:val="oneclick-link"/>
    <w:basedOn w:val="DefaultParagraphFont"/>
    <w:rsid w:val="003400FD"/>
  </w:style>
  <w:style w:type="character" w:customStyle="1" w:styleId="def-number">
    <w:name w:val="def-number"/>
    <w:basedOn w:val="DefaultParagraphFont"/>
    <w:rsid w:val="003400FD"/>
  </w:style>
  <w:style w:type="character" w:customStyle="1" w:styleId="UnresolvedMention1">
    <w:name w:val="Unresolved Mention1"/>
    <w:basedOn w:val="DefaultParagraphFont"/>
    <w:uiPriority w:val="99"/>
    <w:semiHidden/>
    <w:unhideWhenUsed/>
    <w:rsid w:val="00546946"/>
    <w:rPr>
      <w:color w:val="808080"/>
      <w:shd w:val="clear" w:color="auto" w:fill="E6E6E6"/>
    </w:rPr>
  </w:style>
  <w:style w:type="paragraph" w:styleId="NormalWeb">
    <w:name w:val="Normal (Web)"/>
    <w:basedOn w:val="Normal"/>
    <w:uiPriority w:val="99"/>
    <w:semiHidden/>
    <w:unhideWhenUsed/>
    <w:rsid w:val="00142306"/>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817B88"/>
    <w:rPr>
      <w:sz w:val="16"/>
      <w:szCs w:val="16"/>
    </w:rPr>
  </w:style>
  <w:style w:type="paragraph" w:styleId="CommentText">
    <w:name w:val="annotation text"/>
    <w:basedOn w:val="Normal"/>
    <w:link w:val="CommentTextChar"/>
    <w:uiPriority w:val="99"/>
    <w:semiHidden/>
    <w:unhideWhenUsed/>
    <w:rsid w:val="00817B88"/>
    <w:pPr>
      <w:spacing w:line="240" w:lineRule="auto"/>
    </w:pPr>
    <w:rPr>
      <w:sz w:val="20"/>
      <w:szCs w:val="20"/>
    </w:rPr>
  </w:style>
  <w:style w:type="character" w:customStyle="1" w:styleId="CommentTextChar">
    <w:name w:val="Comment Text Char"/>
    <w:basedOn w:val="DefaultParagraphFont"/>
    <w:link w:val="CommentText"/>
    <w:uiPriority w:val="99"/>
    <w:semiHidden/>
    <w:rsid w:val="00817B88"/>
    <w:rPr>
      <w:sz w:val="20"/>
      <w:szCs w:val="20"/>
    </w:rPr>
  </w:style>
  <w:style w:type="paragraph" w:styleId="CommentSubject">
    <w:name w:val="annotation subject"/>
    <w:basedOn w:val="CommentText"/>
    <w:next w:val="CommentText"/>
    <w:link w:val="CommentSubjectChar"/>
    <w:uiPriority w:val="99"/>
    <w:semiHidden/>
    <w:unhideWhenUsed/>
    <w:rsid w:val="00817B88"/>
    <w:rPr>
      <w:b/>
      <w:bCs/>
    </w:rPr>
  </w:style>
  <w:style w:type="character" w:customStyle="1" w:styleId="CommentSubjectChar">
    <w:name w:val="Comment Subject Char"/>
    <w:basedOn w:val="CommentTextChar"/>
    <w:link w:val="CommentSubject"/>
    <w:uiPriority w:val="99"/>
    <w:semiHidden/>
    <w:rsid w:val="00817B88"/>
    <w:rPr>
      <w:b/>
      <w:bCs/>
      <w:sz w:val="20"/>
      <w:szCs w:val="20"/>
    </w:rPr>
  </w:style>
  <w:style w:type="paragraph" w:styleId="Revision">
    <w:name w:val="Revision"/>
    <w:hidden/>
    <w:uiPriority w:val="99"/>
    <w:semiHidden/>
    <w:rsid w:val="00817B8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52080">
      <w:bodyDiv w:val="1"/>
      <w:marLeft w:val="0"/>
      <w:marRight w:val="0"/>
      <w:marTop w:val="0"/>
      <w:marBottom w:val="0"/>
      <w:divBdr>
        <w:top w:val="none" w:sz="0" w:space="0" w:color="auto"/>
        <w:left w:val="none" w:sz="0" w:space="0" w:color="auto"/>
        <w:bottom w:val="none" w:sz="0" w:space="0" w:color="auto"/>
        <w:right w:val="none" w:sz="0" w:space="0" w:color="auto"/>
      </w:divBdr>
    </w:div>
    <w:div w:id="1171794162">
      <w:bodyDiv w:val="1"/>
      <w:marLeft w:val="0"/>
      <w:marRight w:val="0"/>
      <w:marTop w:val="0"/>
      <w:marBottom w:val="0"/>
      <w:divBdr>
        <w:top w:val="none" w:sz="0" w:space="0" w:color="auto"/>
        <w:left w:val="none" w:sz="0" w:space="0" w:color="auto"/>
        <w:bottom w:val="none" w:sz="0" w:space="0" w:color="auto"/>
        <w:right w:val="none" w:sz="0" w:space="0" w:color="auto"/>
      </w:divBdr>
      <w:divsChild>
        <w:div w:id="849485574">
          <w:marLeft w:val="0"/>
          <w:marRight w:val="0"/>
          <w:marTop w:val="0"/>
          <w:marBottom w:val="0"/>
          <w:divBdr>
            <w:top w:val="none" w:sz="0" w:space="0" w:color="auto"/>
            <w:left w:val="none" w:sz="0" w:space="0" w:color="auto"/>
            <w:bottom w:val="none" w:sz="0" w:space="0" w:color="auto"/>
            <w:right w:val="none" w:sz="0" w:space="0" w:color="auto"/>
          </w:divBdr>
          <w:divsChild>
            <w:div w:id="455681908">
              <w:marLeft w:val="0"/>
              <w:marRight w:val="0"/>
              <w:marTop w:val="0"/>
              <w:marBottom w:val="0"/>
              <w:divBdr>
                <w:top w:val="none" w:sz="0" w:space="0" w:color="auto"/>
                <w:left w:val="none" w:sz="0" w:space="0" w:color="auto"/>
                <w:bottom w:val="none" w:sz="0" w:space="0" w:color="auto"/>
                <w:right w:val="none" w:sz="0" w:space="0" w:color="auto"/>
              </w:divBdr>
              <w:divsChild>
                <w:div w:id="953824877">
                  <w:marLeft w:val="300"/>
                  <w:marRight w:val="0"/>
                  <w:marTop w:val="0"/>
                  <w:marBottom w:val="0"/>
                  <w:divBdr>
                    <w:top w:val="none" w:sz="0" w:space="0" w:color="auto"/>
                    <w:left w:val="none" w:sz="0" w:space="0" w:color="auto"/>
                    <w:bottom w:val="none" w:sz="0" w:space="0" w:color="auto"/>
                    <w:right w:val="none" w:sz="0" w:space="0" w:color="auto"/>
                  </w:divBdr>
                  <w:divsChild>
                    <w:div w:id="1335694078">
                      <w:marLeft w:val="-300"/>
                      <w:marRight w:val="0"/>
                      <w:marTop w:val="0"/>
                      <w:marBottom w:val="0"/>
                      <w:divBdr>
                        <w:top w:val="none" w:sz="0" w:space="0" w:color="auto"/>
                        <w:left w:val="none" w:sz="0" w:space="0" w:color="auto"/>
                        <w:bottom w:val="none" w:sz="0" w:space="0" w:color="auto"/>
                        <w:right w:val="none" w:sz="0" w:space="0" w:color="auto"/>
                      </w:divBdr>
                      <w:divsChild>
                        <w:div w:id="5882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469348">
      <w:bodyDiv w:val="1"/>
      <w:marLeft w:val="0"/>
      <w:marRight w:val="0"/>
      <w:marTop w:val="0"/>
      <w:marBottom w:val="0"/>
      <w:divBdr>
        <w:top w:val="none" w:sz="0" w:space="0" w:color="auto"/>
        <w:left w:val="none" w:sz="0" w:space="0" w:color="auto"/>
        <w:bottom w:val="none" w:sz="0" w:space="0" w:color="auto"/>
        <w:right w:val="none" w:sz="0" w:space="0" w:color="auto"/>
      </w:divBdr>
    </w:div>
    <w:div w:id="1474979408">
      <w:bodyDiv w:val="1"/>
      <w:marLeft w:val="0"/>
      <w:marRight w:val="0"/>
      <w:marTop w:val="0"/>
      <w:marBottom w:val="0"/>
      <w:divBdr>
        <w:top w:val="none" w:sz="0" w:space="0" w:color="auto"/>
        <w:left w:val="none" w:sz="0" w:space="0" w:color="auto"/>
        <w:bottom w:val="none" w:sz="0" w:space="0" w:color="auto"/>
        <w:right w:val="none" w:sz="0" w:space="0" w:color="auto"/>
      </w:divBdr>
      <w:divsChild>
        <w:div w:id="1240360532">
          <w:marLeft w:val="0"/>
          <w:marRight w:val="0"/>
          <w:marTop w:val="0"/>
          <w:marBottom w:val="0"/>
          <w:divBdr>
            <w:top w:val="none" w:sz="0" w:space="0" w:color="auto"/>
            <w:left w:val="none" w:sz="0" w:space="0" w:color="auto"/>
            <w:bottom w:val="none" w:sz="0" w:space="0" w:color="auto"/>
            <w:right w:val="none" w:sz="0" w:space="0" w:color="auto"/>
          </w:divBdr>
        </w:div>
        <w:div w:id="1338539561">
          <w:marLeft w:val="0"/>
          <w:marRight w:val="0"/>
          <w:marTop w:val="0"/>
          <w:marBottom w:val="0"/>
          <w:divBdr>
            <w:top w:val="none" w:sz="0" w:space="0" w:color="auto"/>
            <w:left w:val="none" w:sz="0" w:space="0" w:color="auto"/>
            <w:bottom w:val="none" w:sz="0" w:space="0" w:color="auto"/>
            <w:right w:val="none" w:sz="0" w:space="0" w:color="auto"/>
          </w:divBdr>
        </w:div>
        <w:div w:id="107088742">
          <w:marLeft w:val="0"/>
          <w:marRight w:val="0"/>
          <w:marTop w:val="0"/>
          <w:marBottom w:val="0"/>
          <w:divBdr>
            <w:top w:val="none" w:sz="0" w:space="0" w:color="auto"/>
            <w:left w:val="none" w:sz="0" w:space="0" w:color="auto"/>
            <w:bottom w:val="none" w:sz="0" w:space="0" w:color="auto"/>
            <w:right w:val="none" w:sz="0" w:space="0" w:color="auto"/>
          </w:divBdr>
        </w:div>
      </w:divsChild>
    </w:div>
    <w:div w:id="1902717169">
      <w:bodyDiv w:val="1"/>
      <w:marLeft w:val="0"/>
      <w:marRight w:val="0"/>
      <w:marTop w:val="0"/>
      <w:marBottom w:val="0"/>
      <w:divBdr>
        <w:top w:val="none" w:sz="0" w:space="0" w:color="auto"/>
        <w:left w:val="none" w:sz="0" w:space="0" w:color="auto"/>
        <w:bottom w:val="none" w:sz="0" w:space="0" w:color="auto"/>
        <w:right w:val="none" w:sz="0" w:space="0" w:color="auto"/>
      </w:divBdr>
      <w:divsChild>
        <w:div w:id="2029673157">
          <w:marLeft w:val="0"/>
          <w:marRight w:val="0"/>
          <w:marTop w:val="0"/>
          <w:marBottom w:val="0"/>
          <w:divBdr>
            <w:top w:val="none" w:sz="0" w:space="0" w:color="auto"/>
            <w:left w:val="none" w:sz="0" w:space="0" w:color="auto"/>
            <w:bottom w:val="none" w:sz="0" w:space="0" w:color="auto"/>
            <w:right w:val="none" w:sz="0" w:space="0" w:color="auto"/>
          </w:divBdr>
          <w:divsChild>
            <w:div w:id="1123500647">
              <w:marLeft w:val="0"/>
              <w:marRight w:val="0"/>
              <w:marTop w:val="0"/>
              <w:marBottom w:val="0"/>
              <w:divBdr>
                <w:top w:val="none" w:sz="0" w:space="0" w:color="auto"/>
                <w:left w:val="none" w:sz="0" w:space="0" w:color="auto"/>
                <w:bottom w:val="none" w:sz="0" w:space="0" w:color="auto"/>
                <w:right w:val="none" w:sz="0" w:space="0" w:color="auto"/>
              </w:divBdr>
            </w:div>
          </w:divsChild>
        </w:div>
        <w:div w:id="1325934347">
          <w:marLeft w:val="0"/>
          <w:marRight w:val="0"/>
          <w:marTop w:val="0"/>
          <w:marBottom w:val="0"/>
          <w:divBdr>
            <w:top w:val="none" w:sz="0" w:space="0" w:color="auto"/>
            <w:left w:val="none" w:sz="0" w:space="0" w:color="auto"/>
            <w:bottom w:val="none" w:sz="0" w:space="0" w:color="auto"/>
            <w:right w:val="none" w:sz="0" w:space="0" w:color="auto"/>
          </w:divBdr>
          <w:divsChild>
            <w:div w:id="14125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tal.farmweeknow.com/app.php?RelId=6.2.2.7" TargetMode="External"/><Relationship Id="rId3" Type="http://schemas.openxmlformats.org/officeDocument/2006/relationships/settings" Target="settings.xml"/><Relationship Id="rId7" Type="http://schemas.openxmlformats.org/officeDocument/2006/relationships/hyperlink" Target="http://www.agintheclassroom.org/FWArticle/fwarticl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gital.farmweeknow.com/app.php?RelId=6.2.2.7" TargetMode="External"/><Relationship Id="rId5" Type="http://schemas.openxmlformats.org/officeDocument/2006/relationships/hyperlink" Target="mailto:kdaugherty@ilfb.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3301BDFB.dotm</Template>
  <TotalTime>1</TotalTime>
  <Pages>3</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Daugherty_Kevin</dc:creator>
  <cp:keywords/>
  <dc:description/>
  <cp:lastModifiedBy>Daugherty, Kevin</cp:lastModifiedBy>
  <cp:revision>3</cp:revision>
  <cp:lastPrinted>2017-04-10T14:26:00Z</cp:lastPrinted>
  <dcterms:created xsi:type="dcterms:W3CDTF">2019-11-08T18:33:00Z</dcterms:created>
  <dcterms:modified xsi:type="dcterms:W3CDTF">2019-11-08T18:33:00Z</dcterms:modified>
</cp:coreProperties>
</file>